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5FA0E">
      <w:pPr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7</w:t>
      </w:r>
      <w:bookmarkStart w:id="0" w:name="_GoBack"/>
      <w:bookmarkEnd w:id="0"/>
    </w:p>
    <w:p w14:paraId="2EBFD3C8">
      <w:pPr>
        <w:spacing w:line="560" w:lineRule="exact"/>
        <w:rPr>
          <w:rFonts w:eastAsia="黑体"/>
          <w:sz w:val="32"/>
          <w:szCs w:val="32"/>
        </w:rPr>
      </w:pPr>
    </w:p>
    <w:p w14:paraId="2D09B03D">
      <w:pPr>
        <w:adjustRightInd w:val="0"/>
        <w:snapToGrid w:val="0"/>
        <w:spacing w:after="157" w:afterLines="50" w:line="560" w:lineRule="exact"/>
        <w:jc w:val="center"/>
        <w:rPr>
          <w:color w:val="000000"/>
          <w:sz w:val="24"/>
          <w:szCs w:val="28"/>
        </w:rPr>
      </w:pPr>
      <w:r>
        <w:rPr>
          <w:rFonts w:eastAsia="方正小标宋简体"/>
          <w:color w:val="000000"/>
          <w:sz w:val="44"/>
        </w:rPr>
        <w:t>2025年度中华经典诵读大赛作品汇总表</w:t>
      </w:r>
    </w:p>
    <w:p w14:paraId="22F15EDD">
      <w:pPr>
        <w:adjustRightInd w:val="0"/>
        <w:snapToGrid w:val="0"/>
        <w:spacing w:line="560" w:lineRule="exact"/>
        <w:jc w:val="left"/>
        <w:rPr>
          <w:rFonts w:eastAsia="方正楷体_GBK"/>
          <w:color w:val="000000"/>
          <w:sz w:val="24"/>
          <w:szCs w:val="28"/>
          <w:u w:val="single"/>
        </w:rPr>
      </w:pPr>
      <w:r>
        <w:rPr>
          <w:rFonts w:eastAsia="方正楷体_GBK"/>
          <w:color w:val="000000"/>
          <w:sz w:val="24"/>
          <w:szCs w:val="28"/>
        </w:rPr>
        <w:t>填表日期：    年   月    日            参赛作品数：</w:t>
      </w:r>
      <w:r>
        <w:rPr>
          <w:rFonts w:eastAsia="方正楷体_GBK"/>
          <w:color w:val="000000"/>
          <w:sz w:val="24"/>
          <w:szCs w:val="28"/>
          <w:u w:val="single"/>
        </w:rPr>
        <w:t xml:space="preserve">       </w:t>
      </w:r>
      <w:r>
        <w:rPr>
          <w:rFonts w:eastAsia="方正楷体_GBK"/>
          <w:color w:val="000000"/>
          <w:sz w:val="24"/>
          <w:szCs w:val="28"/>
        </w:rPr>
        <w:t>（件）  推荐作品数：</w:t>
      </w:r>
      <w:r>
        <w:rPr>
          <w:rFonts w:eastAsia="方正楷体_GBK"/>
          <w:color w:val="000000"/>
          <w:sz w:val="24"/>
          <w:szCs w:val="28"/>
          <w:u w:val="single"/>
        </w:rPr>
        <w:t xml:space="preserve">      </w:t>
      </w:r>
      <w:r>
        <w:rPr>
          <w:rFonts w:eastAsia="方正楷体_GBK"/>
          <w:color w:val="000000"/>
          <w:sz w:val="24"/>
          <w:szCs w:val="28"/>
        </w:rPr>
        <w:t>（件）   推荐比例：</w:t>
      </w:r>
      <w:r>
        <w:rPr>
          <w:rFonts w:eastAsia="方正楷体_GBK"/>
          <w:color w:val="000000"/>
          <w:sz w:val="24"/>
          <w:szCs w:val="28"/>
          <w:u w:val="single"/>
        </w:rPr>
        <w:t xml:space="preserve">       </w:t>
      </w:r>
      <w:r>
        <w:rPr>
          <w:rFonts w:eastAsia="方正楷体_GBK"/>
          <w:color w:val="000000"/>
          <w:sz w:val="24"/>
          <w:szCs w:val="28"/>
        </w:rPr>
        <w:t>（%）</w:t>
      </w:r>
    </w:p>
    <w:tbl>
      <w:tblPr>
        <w:tblStyle w:val="4"/>
        <w:tblW w:w="15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650"/>
        <w:gridCol w:w="835"/>
        <w:gridCol w:w="2190"/>
        <w:gridCol w:w="1228"/>
        <w:gridCol w:w="1701"/>
        <w:gridCol w:w="746"/>
        <w:gridCol w:w="1306"/>
        <w:gridCol w:w="1843"/>
        <w:gridCol w:w="1396"/>
        <w:gridCol w:w="1275"/>
        <w:gridCol w:w="769"/>
        <w:gridCol w:w="851"/>
      </w:tblGrid>
      <w:tr w14:paraId="5100C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12DCD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报送单位</w:t>
            </w:r>
          </w:p>
          <w:p w14:paraId="37F899E5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8"/>
              </w:rPr>
              <w:t>（加盖公章）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A8E8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F2C70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169C1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6388C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C4F13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CEE4D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BB07">
            <w:pPr>
              <w:adjustRightInd w:val="0"/>
              <w:snapToGrid w:val="0"/>
              <w:spacing w:line="300" w:lineRule="exact"/>
              <w:rPr>
                <w:rFonts w:eastAsia="楷体"/>
                <w:b/>
                <w:color w:val="000000"/>
                <w:kern w:val="0"/>
                <w:sz w:val="24"/>
              </w:rPr>
            </w:pPr>
          </w:p>
        </w:tc>
      </w:tr>
      <w:tr w14:paraId="0247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8F19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219A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F72CE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3DBCA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作品作者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BFB21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参赛者姓名/参赛单位名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5066C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02714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参赛者</w:t>
            </w:r>
          </w:p>
          <w:p w14:paraId="00AEF51C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31695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参赛者手机号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4CFF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39311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指导教师</w:t>
            </w:r>
          </w:p>
          <w:p w14:paraId="7015808B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22D18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F00D7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作品编号</w:t>
            </w:r>
          </w:p>
        </w:tc>
      </w:tr>
      <w:tr w14:paraId="0B74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5E9D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08E65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hint="eastAsia" w:eastAsia="楷体"/>
                <w:color w:val="000000"/>
                <w:kern w:val="0"/>
                <w:sz w:val="24"/>
                <w:lang w:val="en-US" w:eastAsia="zh-CN"/>
              </w:rPr>
              <w:t>大</w:t>
            </w:r>
            <w:r>
              <w:rPr>
                <w:rFonts w:eastAsia="楷体"/>
                <w:color w:val="000000"/>
                <w:kern w:val="0"/>
                <w:sz w:val="24"/>
              </w:rPr>
              <w:t>学生组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89D33">
            <w:pPr>
              <w:adjustRightInd w:val="0"/>
              <w:snapToGrid w:val="0"/>
              <w:spacing w:line="300" w:lineRule="exact"/>
              <w:jc w:val="center"/>
              <w:rPr>
                <w:rFonts w:hint="default" w:eastAsia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楷体"/>
                <w:color w:val="000000"/>
                <w:kern w:val="0"/>
                <w:sz w:val="24"/>
                <w:lang w:eastAsia="zh-CN"/>
              </w:rPr>
              <w:t>《</w:t>
            </w:r>
            <w:r>
              <w:rPr>
                <w:rFonts w:hint="eastAsia" w:eastAsia="楷体"/>
                <w:color w:val="000000"/>
                <w:kern w:val="0"/>
                <w:sz w:val="24"/>
                <w:lang w:val="en-US" w:eastAsia="zh-CN"/>
              </w:rPr>
              <w:t>春江花月夜》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025C7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楷体"/>
                <w:color w:val="000000"/>
                <w:kern w:val="0"/>
                <w:sz w:val="24"/>
                <w:lang w:val="en-US" w:eastAsia="zh-CN"/>
              </w:rPr>
              <w:t>张若虚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65BE5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王某、张某</w:t>
            </w:r>
            <w:r>
              <w:rPr>
                <w:rFonts w:eastAsia="楷体"/>
                <w:b/>
                <w:color w:val="000000"/>
                <w:kern w:val="0"/>
                <w:sz w:val="24"/>
              </w:rPr>
              <w:t>/</w:t>
            </w:r>
          </w:p>
          <w:p w14:paraId="3D21EEE3">
            <w:pPr>
              <w:adjustRightInd w:val="0"/>
              <w:snapToGrid w:val="0"/>
              <w:spacing w:line="300" w:lineRule="exact"/>
              <w:jc w:val="center"/>
              <w:rPr>
                <w:rFonts w:hint="default" w:eastAsia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XX单位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901AE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566DA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楷体"/>
                <w:color w:val="000000"/>
                <w:kern w:val="0"/>
                <w:sz w:val="24"/>
                <w:lang w:val="en-US" w:eastAsia="zh-CN"/>
              </w:rPr>
              <w:t>南通大学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BBA9B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XXXXXXXX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818AF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钱某、孙某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0DED2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XXX</w:t>
            </w:r>
          </w:p>
          <w:p w14:paraId="19A155BA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楷体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XX单位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12469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D7E7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color w:val="000000"/>
                <w:kern w:val="0"/>
                <w:sz w:val="24"/>
              </w:rPr>
            </w:pPr>
          </w:p>
        </w:tc>
      </w:tr>
    </w:tbl>
    <w:p w14:paraId="180B27B2">
      <w:pPr>
        <w:adjustRightInd w:val="0"/>
        <w:snapToGrid w:val="0"/>
        <w:spacing w:line="300" w:lineRule="exact"/>
        <w:ind w:firstLine="480" w:firstLineChars="200"/>
        <w:rPr>
          <w:rFonts w:eastAsia="方正楷体_GBK"/>
          <w:b/>
          <w:color w:val="000000"/>
          <w:sz w:val="24"/>
          <w:szCs w:val="32"/>
        </w:rPr>
      </w:pPr>
      <w:r>
        <w:rPr>
          <w:rFonts w:eastAsia="方正楷体_GBK"/>
          <w:b/>
          <w:color w:val="000000"/>
          <w:sz w:val="24"/>
          <w:szCs w:val="32"/>
        </w:rPr>
        <w:t>填表说明：</w:t>
      </w:r>
    </w:p>
    <w:p w14:paraId="148EC07E">
      <w:pPr>
        <w:adjustRightInd w:val="0"/>
        <w:snapToGrid w:val="0"/>
        <w:spacing w:line="300" w:lineRule="exact"/>
        <w:ind w:firstLine="480" w:firstLineChars="20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1.序号：每个组别单独排序。</w:t>
      </w:r>
    </w:p>
    <w:p w14:paraId="55CD2BEF">
      <w:pPr>
        <w:adjustRightInd w:val="0"/>
        <w:snapToGrid w:val="0"/>
        <w:spacing w:line="300" w:lineRule="exact"/>
        <w:ind w:firstLine="480" w:firstLineChars="20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2.组别：共大学生组、留学生组、教师组</w:t>
      </w:r>
      <w:r>
        <w:rPr>
          <w:rFonts w:hint="eastAsia" w:eastAsia="仿宋_GB2312"/>
          <w:color w:val="000000"/>
          <w:kern w:val="0"/>
          <w:sz w:val="24"/>
          <w:lang w:val="en-US" w:eastAsia="zh-CN"/>
        </w:rPr>
        <w:t>3</w:t>
      </w:r>
      <w:r>
        <w:rPr>
          <w:rFonts w:eastAsia="仿宋_GB2312"/>
          <w:color w:val="000000"/>
          <w:kern w:val="0"/>
          <w:sz w:val="24"/>
        </w:rPr>
        <w:t>个组别，请准确填写。</w:t>
      </w:r>
    </w:p>
    <w:p w14:paraId="4030B07E">
      <w:pPr>
        <w:adjustRightInd w:val="0"/>
        <w:snapToGrid w:val="0"/>
        <w:spacing w:line="300" w:lineRule="exact"/>
        <w:ind w:firstLine="480" w:firstLineChars="200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3.参赛者姓名/参赛单位名：所有赛项以个人名义参赛的填写个人姓名。多人参赛但不以集体名义的，最多填写20人姓名；以集体名义参赛的，填写单位名称。留学生及外籍教师填写姓名时，以“母语名字（中文名字）”的形式填写，例：Michel(迈克)。姓名填报后无法更改。</w:t>
      </w:r>
    </w:p>
    <w:p w14:paraId="585197B4">
      <w:pPr>
        <w:adjustRightInd w:val="0"/>
        <w:snapToGrid w:val="0"/>
        <w:spacing w:line="300" w:lineRule="exact"/>
        <w:ind w:firstLine="480" w:firstLineChars="200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4.参赛者单位：以公章为准填写单位。请勿填写公章以外的团体名称。</w:t>
      </w:r>
    </w:p>
    <w:p w14:paraId="75C79EDE">
      <w:pPr>
        <w:adjustRightInd w:val="0"/>
        <w:snapToGrid w:val="0"/>
        <w:spacing w:line="300" w:lineRule="exact"/>
        <w:ind w:firstLine="480" w:firstLineChars="200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5.参赛者手机号：用于全国大赛官网注册、下载获奖证书，一件作品对应一个手机号码。务必准确填写，并在大赛期间保持畅通。</w:t>
      </w:r>
    </w:p>
    <w:p w14:paraId="0F1621D9">
      <w:pPr>
        <w:adjustRightInd w:val="0"/>
        <w:snapToGrid w:val="0"/>
        <w:spacing w:line="300" w:lineRule="exact"/>
        <w:ind w:firstLine="480" w:firstLineChars="200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6.指导教师：不超过2人。准确填写指导教师所在单位。</w:t>
      </w:r>
    </w:p>
    <w:p w14:paraId="697B804C">
      <w:pPr>
        <w:adjustRightInd w:val="0"/>
        <w:snapToGrid w:val="0"/>
        <w:spacing w:line="300" w:lineRule="exact"/>
        <w:ind w:firstLine="48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24"/>
          <w:lang w:val="en-US" w:eastAsia="zh-CN"/>
        </w:rPr>
        <w:t>7</w:t>
      </w:r>
      <w:r>
        <w:rPr>
          <w:rFonts w:eastAsia="仿宋_GB2312"/>
          <w:color w:val="000000"/>
          <w:kern w:val="0"/>
          <w:sz w:val="24"/>
        </w:rPr>
        <w:t>.作品汇总表填好后，加盖</w:t>
      </w:r>
      <w:r>
        <w:rPr>
          <w:rFonts w:hint="eastAsia" w:eastAsia="仿宋_GB2312"/>
          <w:color w:val="000000"/>
          <w:kern w:val="0"/>
          <w:sz w:val="24"/>
          <w:lang w:val="en-US" w:eastAsia="zh-CN"/>
        </w:rPr>
        <w:t>单位</w:t>
      </w:r>
      <w:r>
        <w:rPr>
          <w:rFonts w:eastAsia="仿宋_GB2312"/>
          <w:color w:val="000000"/>
          <w:kern w:val="0"/>
          <w:sz w:val="24"/>
        </w:rPr>
        <w:t>公章，扫描生成PDF文件，命名为“</w:t>
      </w:r>
      <w:r>
        <w:rPr>
          <w:rFonts w:hint="eastAsia" w:eastAsia="仿宋_GB2312"/>
          <w:color w:val="000000"/>
          <w:kern w:val="0"/>
          <w:sz w:val="24"/>
          <w:lang w:val="en-US" w:eastAsia="zh-CN"/>
        </w:rPr>
        <w:t>学院（职能部门、群团组织、直属单位）</w:t>
      </w:r>
      <w:r>
        <w:rPr>
          <w:rFonts w:eastAsia="仿宋_GB2312"/>
          <w:color w:val="000000"/>
          <w:kern w:val="0"/>
          <w:sz w:val="24"/>
        </w:rPr>
        <w:t>名+诵读大赛作品汇总表</w:t>
      </w:r>
      <w:r>
        <w:rPr>
          <w:rFonts w:eastAsia="仿宋_GB2312"/>
          <w:sz w:val="24"/>
        </w:rPr>
        <w:t>”，</w:t>
      </w:r>
      <w:r>
        <w:rPr>
          <w:rFonts w:eastAsia="仿宋_GB2312"/>
          <w:color w:val="000000"/>
          <w:kern w:val="0"/>
          <w:sz w:val="24"/>
        </w:rPr>
        <w:t>将</w:t>
      </w:r>
      <w:r>
        <w:rPr>
          <w:rFonts w:hint="eastAsia" w:eastAsia="仿宋_GB2312"/>
          <w:color w:val="000000"/>
          <w:kern w:val="0"/>
          <w:sz w:val="24"/>
          <w:lang w:val="en-US" w:eastAsia="zh-CN"/>
        </w:rPr>
        <w:t>本表</w:t>
      </w:r>
      <w:r>
        <w:rPr>
          <w:rFonts w:eastAsia="仿宋_GB2312"/>
          <w:color w:val="000000"/>
          <w:kern w:val="0"/>
          <w:sz w:val="24"/>
        </w:rPr>
        <w:t>与PDF版一同发送至大赛组委会办公室邮箱</w:t>
      </w:r>
      <w:r>
        <w:rPr>
          <w:rFonts w:hint="eastAsia" w:eastAsia="仿宋_GB2312"/>
          <w:color w:val="000000"/>
          <w:kern w:val="0"/>
          <w:sz w:val="24"/>
        </w:rPr>
        <w:t>1040086110@qq.com</w:t>
      </w:r>
      <w:r>
        <w:rPr>
          <w:rFonts w:eastAsia="仿宋_GB2312"/>
          <w:color w:val="000000"/>
          <w:kern w:val="0"/>
          <w:sz w:val="24"/>
        </w:rPr>
        <w:t>，邮件名称与文件名称一致。</w:t>
      </w:r>
    </w:p>
    <w:p w14:paraId="30C20D21"/>
    <w:sectPr>
      <w:footerReference r:id="rId3" w:type="default"/>
      <w:footerReference r:id="rId4" w:type="even"/>
      <w:pgSz w:w="16838" w:h="11906" w:orient="landscape"/>
      <w:pgMar w:top="1531" w:right="2098" w:bottom="1531" w:left="1701" w:header="851" w:footer="1134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F9323"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 w14:paraId="616A1522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D66AF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DD8B0C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38"/>
    <w:rsid w:val="00156072"/>
    <w:rsid w:val="00163238"/>
    <w:rsid w:val="002C3A13"/>
    <w:rsid w:val="007F008E"/>
    <w:rsid w:val="236F7EA0"/>
    <w:rsid w:val="40DF3FF2"/>
    <w:rsid w:val="64E3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1</Pages>
  <Words>540</Words>
  <Characters>588</Characters>
  <Lines>5</Lines>
  <Paragraphs>1</Paragraphs>
  <TotalTime>11</TotalTime>
  <ScaleCrop>false</ScaleCrop>
  <LinksUpToDate>false</LinksUpToDate>
  <CharactersWithSpaces>636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2025-04-03T03:52:00Z</dcterms:created>
  <dc:creator>JSJYT User</dc:creator>
  <cp:lastModifiedBy>施贤明</cp:lastModifiedBy>
  <cp:lastPrinted>2025-05-07T03:01:15Z</cp:lastPrinted>
  <dcterms:modified xsi:type="dcterms:W3CDTF">2025-05-07T03:02:03Z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eyJoZGlkIjoiM2RhYjBmMjZkODU1MTRjYTg5NTY1NDFjNmZjYWNjYmQiLCJ1c2VySWQiOiI2NTAxMjA1MzgifQ==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03894ECB8402402F9D8B8091EA9D11F7_12</vt:lpwstr>
  </property>
</Properties>
</file>